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CAA5" w14:textId="4EA02CD0" w:rsidR="001308C6" w:rsidRDefault="001308C6">
      <w:r>
        <w:t>Op voorhand geaccrediteerde buitenlandse nascholingen NVR.</w:t>
      </w:r>
    </w:p>
    <w:p w14:paraId="71E3F689" w14:textId="5DCCE558" w:rsidR="001308C6" w:rsidRDefault="001308C6">
      <w:proofErr w:type="spellStart"/>
      <w:r>
        <w:t>Overzict</w:t>
      </w:r>
      <w:proofErr w:type="spellEnd"/>
      <w:r>
        <w:t xml:space="preserve"> bekend bij het bureau: </w:t>
      </w:r>
      <w:hyperlink r:id="rId4" w:history="1">
        <w:r w:rsidRPr="00E373F7">
          <w:rPr>
            <w:rStyle w:val="Hyperlink"/>
          </w:rPr>
          <w:t>info@nvr.nl</w:t>
        </w:r>
      </w:hyperlink>
      <w:r>
        <w:t xml:space="preserve"> </w:t>
      </w:r>
    </w:p>
    <w:sectPr w:rsidR="0013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C6"/>
    <w:rsid w:val="001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405A"/>
  <w15:chartTrackingRefBased/>
  <w15:docId w15:val="{79597554-A043-4F71-A48C-2D24E71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08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v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2020-11-23T16:20:00Z</dcterms:created>
  <dcterms:modified xsi:type="dcterms:W3CDTF">2020-11-23T16:21:00Z</dcterms:modified>
</cp:coreProperties>
</file>